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D4B43" w:rsidP="00CD4B43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CD4B43">
              <w:rPr>
                <w:rFonts w:eastAsia="Times New Roman" w:cs="Tahoma"/>
                <w:b/>
                <w:i/>
              </w:rPr>
              <w:t>Выполнение работ по монтажу структурированной кабельной системы (СКС) по адресу: Свердловская область, г. Серов, ул. Карпинского, 2б, для нужд Свердловского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D4B43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D4B43">
              <w:rPr>
                <w:rFonts w:eastAsia="Times New Roman" w:cs="Tahoma"/>
                <w:lang w:eastAsia="ru-RU"/>
              </w:rPr>
              <w:t>2 000 945,50</w:t>
            </w:r>
          </w:p>
        </w:tc>
        <w:tc>
          <w:tcPr>
            <w:tcW w:w="1873" w:type="dxa"/>
            <w:vAlign w:val="center"/>
          </w:tcPr>
          <w:p w:rsidR="00C5386A" w:rsidRPr="009815F6" w:rsidRDefault="00CD4B43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D4B43">
              <w:rPr>
                <w:rFonts w:eastAsia="Times New Roman" w:cs="Tahoma"/>
                <w:lang w:eastAsia="ru-RU"/>
              </w:rPr>
              <w:t>2 000 945,50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CD4B43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D4B43">
              <w:rPr>
                <w:rFonts w:eastAsia="Times New Roman" w:cs="Tahoma"/>
                <w:lang w:eastAsia="ru-RU"/>
              </w:rPr>
              <w:t>2 000 945,50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88047B" w:rsidRPr="0088047B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88047B" w:rsidRPr="0088047B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88047B" w:rsidRPr="0088047B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AB38E-FE84-4860-B0A0-65D7DAC9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2023-12-20T05:25:00Z</dcterms:modified>
</cp:coreProperties>
</file>